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31" w:rsidRDefault="00313231" w:rsidP="004317F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2B58">
        <w:rPr>
          <w:sz w:val="28"/>
          <w:szCs w:val="28"/>
        </w:rPr>
        <w:t xml:space="preserve">Проблема </w:t>
      </w:r>
      <w:proofErr w:type="spellStart"/>
      <w:r w:rsidR="004F2B58">
        <w:rPr>
          <w:sz w:val="28"/>
          <w:szCs w:val="28"/>
        </w:rPr>
        <w:t>психоактивных</w:t>
      </w:r>
      <w:proofErr w:type="spellEnd"/>
      <w:r w:rsidR="004F2B58">
        <w:rPr>
          <w:sz w:val="28"/>
          <w:szCs w:val="28"/>
        </w:rPr>
        <w:t xml:space="preserve"> веществ давно переросла в глобальную проблему, грозящую гибелью для всего человечества.</w:t>
      </w:r>
    </w:p>
    <w:p w:rsidR="00806311" w:rsidRPr="00806311" w:rsidRDefault="00313231" w:rsidP="008063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6311" w:rsidRPr="00806311">
        <w:rPr>
          <w:sz w:val="28"/>
          <w:szCs w:val="28"/>
        </w:rPr>
        <w:t>Для администраторов и педагогов в современной российской школе наиболее типичны следующие заблуждения:</w:t>
      </w:r>
    </w:p>
    <w:p w:rsidR="00806311" w:rsidRDefault="00806311" w:rsidP="008063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 нас в школе этого нет и быть не может</w:t>
      </w:r>
      <w:r w:rsidR="004317F2">
        <w:rPr>
          <w:sz w:val="28"/>
          <w:szCs w:val="28"/>
        </w:rPr>
        <w:t>;</w:t>
      </w:r>
    </w:p>
    <w:p w:rsidR="00806311" w:rsidRDefault="00806311" w:rsidP="008063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-если мы начнём говорить с детьми о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веществах, то только привлечём внимание к тому, чем они сами могли бы не заинтересоваться</w:t>
      </w:r>
      <w:r w:rsidR="004317F2">
        <w:rPr>
          <w:sz w:val="28"/>
          <w:szCs w:val="28"/>
        </w:rPr>
        <w:t>;</w:t>
      </w:r>
    </w:p>
    <w:p w:rsidR="00806311" w:rsidRDefault="00806311" w:rsidP="008063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-борьба с распространением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не входит в сферу профессиональных обязанностей педагогов, это функция специалистов.</w:t>
      </w:r>
    </w:p>
    <w:p w:rsidR="00806311" w:rsidRDefault="00806311" w:rsidP="008063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Этот ряд можно было бы продолжить.</w:t>
      </w:r>
    </w:p>
    <w:p w:rsidR="00806311" w:rsidRDefault="00806311" w:rsidP="004317F2">
      <w:pPr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06311">
        <w:rPr>
          <w:sz w:val="28"/>
          <w:szCs w:val="28"/>
        </w:rPr>
        <w:t>Несколько аргументов в пользу изменения традиционной школьной позиции.</w:t>
      </w:r>
      <w:r w:rsidR="00313231">
        <w:rPr>
          <w:sz w:val="28"/>
          <w:szCs w:val="28"/>
        </w:rPr>
        <w:t xml:space="preserve"> </w:t>
      </w:r>
      <w:r>
        <w:rPr>
          <w:sz w:val="28"/>
          <w:szCs w:val="28"/>
        </w:rPr>
        <w:t>Как всякая глобальная проблема, она не может не стать содержанием современных программ.</w:t>
      </w:r>
    </w:p>
    <w:p w:rsidR="00806311" w:rsidRDefault="00806311" w:rsidP="004317F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Перед опасностью вовлечения в употребление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отходят на второй план многие другие педагогические заботы. Если смысл современной школы – создание образовательной среды, способствующей развитию, то наркотизация пространства школьной жизнедеятельности ребёнка гарантированно рушит все другие педагогические усилия. Даже самая счастливая и благоприятная школьная семья не может существовать в отрыве от социальной действительности, для которой распространение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</w:t>
      </w:r>
      <w:proofErr w:type="gramStart"/>
      <w:r>
        <w:rPr>
          <w:sz w:val="28"/>
          <w:szCs w:val="28"/>
        </w:rPr>
        <w:t>ств в ср</w:t>
      </w:r>
      <w:proofErr w:type="gramEnd"/>
      <w:r>
        <w:rPr>
          <w:sz w:val="28"/>
          <w:szCs w:val="28"/>
        </w:rPr>
        <w:t xml:space="preserve">еде молодёжи всё более и более становится нормой. Детей нельзя огородить от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но научить их сознательно отказываться от него можно и нужно.</w:t>
      </w:r>
    </w:p>
    <w:p w:rsidR="00806311" w:rsidRDefault="00806311" w:rsidP="004317F2">
      <w:pPr>
        <w:spacing w:after="0"/>
        <w:ind w:firstLine="567"/>
        <w:jc w:val="both"/>
        <w:rPr>
          <w:sz w:val="28"/>
          <w:szCs w:val="28"/>
        </w:rPr>
      </w:pPr>
      <w:r w:rsidRPr="004317F2">
        <w:rPr>
          <w:b/>
          <w:sz w:val="28"/>
          <w:szCs w:val="28"/>
        </w:rPr>
        <w:t xml:space="preserve">   Цель первичной профилактики</w:t>
      </w:r>
      <w:r w:rsidRPr="00806311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в школьной среде условий, препятствующих распространению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становление активно отрицающей позиции по отношению к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веществам у большинства  учащихся:</w:t>
      </w:r>
    </w:p>
    <w:p w:rsidR="00806311" w:rsidRDefault="00806311" w:rsidP="008063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действия, направленные на школьную среду в целом;</w:t>
      </w:r>
    </w:p>
    <w:p w:rsidR="00FA6B70" w:rsidRDefault="00806311" w:rsidP="00FA6B70">
      <w:pPr>
        <w:rPr>
          <w:sz w:val="28"/>
          <w:szCs w:val="28"/>
        </w:rPr>
      </w:pPr>
      <w:r>
        <w:rPr>
          <w:sz w:val="28"/>
          <w:szCs w:val="28"/>
        </w:rPr>
        <w:t>- действия, направленные на детей «группы риска»</w:t>
      </w:r>
      <w:r w:rsidR="00FA6B70">
        <w:rPr>
          <w:sz w:val="28"/>
          <w:szCs w:val="28"/>
        </w:rPr>
        <w:t>.</w:t>
      </w:r>
    </w:p>
    <w:p w:rsidR="00FA6B70" w:rsidRDefault="00FA6B70" w:rsidP="004317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районе проведён  </w:t>
      </w:r>
      <w:r>
        <w:rPr>
          <w:rFonts w:cs="Times New Roman"/>
          <w:sz w:val="28"/>
          <w:szCs w:val="28"/>
        </w:rPr>
        <w:t xml:space="preserve"> конкурс</w:t>
      </w:r>
      <w:r w:rsidRPr="00FA6B70">
        <w:rPr>
          <w:rFonts w:cs="Times New Roman"/>
          <w:sz w:val="28"/>
          <w:szCs w:val="28"/>
        </w:rPr>
        <w:t xml:space="preserve"> проектов полезных дел «Мечтай! Верь! Твори!»</w:t>
      </w:r>
      <w:r>
        <w:rPr>
          <w:rFonts w:cs="Times New Roman"/>
          <w:sz w:val="28"/>
          <w:szCs w:val="28"/>
        </w:rPr>
        <w:t xml:space="preserve">, среди </w:t>
      </w:r>
      <w:r w:rsidRPr="00FA6B70">
        <w:rPr>
          <w:rFonts w:cs="Times New Roman"/>
          <w:sz w:val="28"/>
          <w:szCs w:val="28"/>
        </w:rPr>
        <w:t>учащихся общеобразовательных учреждений Приморского района совместно</w:t>
      </w:r>
      <w:r>
        <w:rPr>
          <w:sz w:val="28"/>
          <w:szCs w:val="28"/>
        </w:rPr>
        <w:t xml:space="preserve"> </w:t>
      </w:r>
      <w:r w:rsidRPr="00FA6B70">
        <w:rPr>
          <w:rFonts w:cs="Times New Roman"/>
          <w:sz w:val="28"/>
          <w:szCs w:val="28"/>
        </w:rPr>
        <w:t xml:space="preserve">с Муниципальными Образованиями района в рамках организации и проведения работы по профилактике употребления  </w:t>
      </w:r>
      <w:proofErr w:type="spellStart"/>
      <w:r w:rsidRPr="00FA6B70">
        <w:rPr>
          <w:rFonts w:cs="Times New Roman"/>
          <w:sz w:val="28"/>
          <w:szCs w:val="28"/>
        </w:rPr>
        <w:t>психоактивных</w:t>
      </w:r>
      <w:proofErr w:type="spellEnd"/>
      <w:r w:rsidRPr="00FA6B70">
        <w:rPr>
          <w:rFonts w:cs="Times New Roman"/>
          <w:sz w:val="28"/>
          <w:szCs w:val="28"/>
        </w:rPr>
        <w:t xml:space="preserve"> веществ.</w:t>
      </w:r>
    </w:p>
    <w:p w:rsidR="00D77BEA" w:rsidRDefault="00D77BEA" w:rsidP="00FA6B70">
      <w:pPr>
        <w:jc w:val="both"/>
        <w:rPr>
          <w:rFonts w:cs="Times New Roman"/>
          <w:b/>
          <w:sz w:val="28"/>
          <w:szCs w:val="28"/>
        </w:rPr>
      </w:pPr>
    </w:p>
    <w:p w:rsidR="00806311" w:rsidRDefault="00FA6B70" w:rsidP="00FA6B70">
      <w:pPr>
        <w:jc w:val="both"/>
        <w:rPr>
          <w:rFonts w:cs="Times New Roman"/>
          <w:sz w:val="28"/>
          <w:szCs w:val="28"/>
        </w:rPr>
      </w:pPr>
      <w:r w:rsidRPr="00D77BEA">
        <w:rPr>
          <w:rFonts w:cs="Times New Roman"/>
          <w:b/>
          <w:sz w:val="28"/>
          <w:szCs w:val="28"/>
        </w:rPr>
        <w:lastRenderedPageBreak/>
        <w:t xml:space="preserve">  </w:t>
      </w:r>
      <w:r w:rsidR="00806311" w:rsidRPr="00D77BEA">
        <w:rPr>
          <w:rFonts w:cs="Times New Roman"/>
          <w:b/>
          <w:sz w:val="28"/>
          <w:szCs w:val="28"/>
        </w:rPr>
        <w:t>Цель</w:t>
      </w:r>
      <w:r w:rsidR="0034360D" w:rsidRPr="00D77BEA">
        <w:rPr>
          <w:rFonts w:cs="Times New Roman"/>
          <w:b/>
          <w:sz w:val="28"/>
          <w:szCs w:val="28"/>
        </w:rPr>
        <w:t xml:space="preserve"> конкурса</w:t>
      </w:r>
      <w:r w:rsidR="00D77BEA">
        <w:rPr>
          <w:rFonts w:cs="Times New Roman"/>
          <w:sz w:val="28"/>
          <w:szCs w:val="28"/>
        </w:rPr>
        <w:t xml:space="preserve"> - </w:t>
      </w:r>
      <w:r w:rsidR="00806311" w:rsidRPr="00806311">
        <w:rPr>
          <w:rFonts w:cs="Times New Roman"/>
          <w:sz w:val="28"/>
          <w:szCs w:val="28"/>
        </w:rPr>
        <w:t xml:space="preserve"> </w:t>
      </w:r>
      <w:r w:rsidR="00806311" w:rsidRPr="00FA6B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="00806311" w:rsidRPr="00806311">
        <w:rPr>
          <w:rFonts w:cs="Times New Roman"/>
          <w:sz w:val="28"/>
          <w:szCs w:val="28"/>
        </w:rPr>
        <w:t xml:space="preserve">овысить уровень социально-психологической компетенции подростков, снизить вероятность вовлечения подростков в экспериментирование с </w:t>
      </w:r>
      <w:proofErr w:type="spellStart"/>
      <w:r w:rsidR="00806311" w:rsidRPr="00806311">
        <w:rPr>
          <w:rFonts w:cs="Times New Roman"/>
          <w:sz w:val="28"/>
          <w:szCs w:val="28"/>
        </w:rPr>
        <w:t>психоактивными</w:t>
      </w:r>
      <w:proofErr w:type="spellEnd"/>
      <w:r w:rsidR="00806311" w:rsidRPr="00806311">
        <w:rPr>
          <w:rFonts w:cs="Times New Roman"/>
          <w:sz w:val="28"/>
          <w:szCs w:val="28"/>
        </w:rPr>
        <w:t xml:space="preserve"> веществами.</w:t>
      </w:r>
    </w:p>
    <w:p w:rsidR="004F2B58" w:rsidRPr="00D77BEA" w:rsidRDefault="00FA6B70" w:rsidP="004F2B58">
      <w:pPr>
        <w:jc w:val="both"/>
        <w:rPr>
          <w:b/>
          <w:sz w:val="28"/>
          <w:szCs w:val="28"/>
        </w:rPr>
      </w:pPr>
      <w:r w:rsidRPr="00D77BEA">
        <w:rPr>
          <w:rFonts w:cs="Times New Roman"/>
          <w:b/>
          <w:sz w:val="28"/>
          <w:szCs w:val="28"/>
        </w:rPr>
        <w:t>И решались следующие задачи</w:t>
      </w:r>
      <w:r w:rsidR="004F2B58" w:rsidRPr="00D77BEA">
        <w:rPr>
          <w:rFonts w:cs="Times New Roman"/>
          <w:b/>
          <w:sz w:val="28"/>
          <w:szCs w:val="28"/>
        </w:rPr>
        <w:t>:</w:t>
      </w:r>
    </w:p>
    <w:p w:rsidR="004F2B58" w:rsidRDefault="00806311" w:rsidP="004F2B58">
      <w:pPr>
        <w:jc w:val="both"/>
        <w:rPr>
          <w:sz w:val="28"/>
          <w:szCs w:val="28"/>
        </w:rPr>
      </w:pPr>
      <w:r w:rsidRPr="00806311">
        <w:rPr>
          <w:rFonts w:cs="Times New Roman"/>
          <w:sz w:val="28"/>
          <w:szCs w:val="28"/>
        </w:rPr>
        <w:t xml:space="preserve">1.Профилактика употребления </w:t>
      </w:r>
      <w:proofErr w:type="spellStart"/>
      <w:r w:rsidRPr="00806311">
        <w:rPr>
          <w:rFonts w:cs="Times New Roman"/>
          <w:sz w:val="28"/>
          <w:szCs w:val="28"/>
        </w:rPr>
        <w:t>психоактивных</w:t>
      </w:r>
      <w:proofErr w:type="spellEnd"/>
      <w:r w:rsidRPr="00806311">
        <w:rPr>
          <w:rFonts w:cs="Times New Roman"/>
          <w:sz w:val="28"/>
          <w:szCs w:val="28"/>
        </w:rPr>
        <w:t xml:space="preserve"> веществ, среди подрастающего поколения.</w:t>
      </w:r>
    </w:p>
    <w:p w:rsidR="004F2B58" w:rsidRDefault="00806311" w:rsidP="004F2B58">
      <w:pPr>
        <w:jc w:val="both"/>
        <w:rPr>
          <w:rFonts w:cs="Times New Roman"/>
          <w:sz w:val="28"/>
          <w:szCs w:val="28"/>
        </w:rPr>
      </w:pPr>
      <w:r w:rsidRPr="00806311">
        <w:rPr>
          <w:rFonts w:cs="Times New Roman"/>
          <w:sz w:val="28"/>
          <w:szCs w:val="28"/>
        </w:rPr>
        <w:t>2.Сформировать у подростков следующие навыки: умение безопасно и эффективно общаться, понимать и выражать свои чувства, умение противостоять давлению, побуждающему</w:t>
      </w:r>
      <w:r w:rsidR="004F2B58">
        <w:rPr>
          <w:rFonts w:cs="Times New Roman"/>
          <w:sz w:val="28"/>
          <w:szCs w:val="28"/>
        </w:rPr>
        <w:t xml:space="preserve"> к приёму </w:t>
      </w:r>
      <w:proofErr w:type="spellStart"/>
      <w:r w:rsidR="004F2B58">
        <w:rPr>
          <w:rFonts w:cs="Times New Roman"/>
          <w:sz w:val="28"/>
          <w:szCs w:val="28"/>
        </w:rPr>
        <w:t>психоактивных</w:t>
      </w:r>
      <w:proofErr w:type="spellEnd"/>
      <w:r w:rsidR="004F2B58">
        <w:rPr>
          <w:rFonts w:cs="Times New Roman"/>
          <w:sz w:val="28"/>
          <w:szCs w:val="28"/>
        </w:rPr>
        <w:t xml:space="preserve"> веществ</w:t>
      </w:r>
      <w:r w:rsidR="004317F2">
        <w:rPr>
          <w:rFonts w:cs="Times New Roman"/>
          <w:sz w:val="28"/>
          <w:szCs w:val="28"/>
        </w:rPr>
        <w:t>.</w:t>
      </w:r>
    </w:p>
    <w:p w:rsidR="00806311" w:rsidRPr="004F2B58" w:rsidRDefault="00806311" w:rsidP="004F2B58">
      <w:pPr>
        <w:jc w:val="both"/>
        <w:rPr>
          <w:sz w:val="28"/>
          <w:szCs w:val="28"/>
        </w:rPr>
      </w:pPr>
      <w:r w:rsidRPr="00806311">
        <w:rPr>
          <w:rFonts w:cs="Times New Roman"/>
          <w:sz w:val="28"/>
          <w:szCs w:val="28"/>
        </w:rPr>
        <w:t>3. Способствовать выработке у подростков защитных личностных  качеств: уверенности в себе, честности, открытости, чувства юмора и навыков: умения устанавливать и поддерживать гармоничные отношения, принимать решения, преодолевать кризисные ситуации.</w:t>
      </w:r>
    </w:p>
    <w:p w:rsidR="004F2B58" w:rsidRDefault="00806311" w:rsidP="00806311">
      <w:pPr>
        <w:spacing w:after="0"/>
        <w:jc w:val="both"/>
        <w:rPr>
          <w:rFonts w:cs="Times New Roman"/>
          <w:sz w:val="28"/>
          <w:szCs w:val="28"/>
        </w:rPr>
      </w:pPr>
      <w:r w:rsidRPr="00806311">
        <w:rPr>
          <w:rFonts w:cs="Times New Roman"/>
          <w:sz w:val="28"/>
          <w:szCs w:val="28"/>
        </w:rPr>
        <w:t>4.Повышение социальной активности детей, подростков и молодёжи, создание условий для их самореализации.</w:t>
      </w:r>
    </w:p>
    <w:p w:rsidR="004F2B58" w:rsidRDefault="004F2B58" w:rsidP="00806311">
      <w:pPr>
        <w:spacing w:after="0"/>
        <w:jc w:val="both"/>
        <w:rPr>
          <w:rFonts w:cs="Times New Roman"/>
          <w:sz w:val="28"/>
          <w:szCs w:val="28"/>
        </w:rPr>
      </w:pPr>
    </w:p>
    <w:p w:rsidR="00806311" w:rsidRPr="00806311" w:rsidRDefault="00806311" w:rsidP="00806311">
      <w:pPr>
        <w:spacing w:after="0"/>
        <w:jc w:val="both"/>
        <w:rPr>
          <w:rFonts w:cs="Times New Roman"/>
          <w:sz w:val="28"/>
          <w:szCs w:val="28"/>
        </w:rPr>
      </w:pPr>
      <w:r w:rsidRPr="00806311">
        <w:rPr>
          <w:rFonts w:cs="Times New Roman"/>
          <w:sz w:val="28"/>
          <w:szCs w:val="28"/>
        </w:rPr>
        <w:t>5.Привлечение внимания общественности к проблеме укрепления нравственного здоровья  учащихся.</w:t>
      </w:r>
    </w:p>
    <w:p w:rsidR="004F2B58" w:rsidRDefault="004F2B58" w:rsidP="004F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6031" w:rsidRDefault="00F36031" w:rsidP="00E7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2B58">
        <w:rPr>
          <w:sz w:val="28"/>
          <w:szCs w:val="28"/>
        </w:rPr>
        <w:t>В конкурсе приняло участие  13 школ района, 104 учащихся  от 7 до 11 класса,  20 кураторов этого конкурса, это учителя предметники, классные руководители, социальные педагоги, замы по воспитательной работе</w:t>
      </w:r>
      <w:r w:rsidR="00E77746" w:rsidRPr="00E77746">
        <w:rPr>
          <w:sz w:val="28"/>
          <w:szCs w:val="28"/>
        </w:rPr>
        <w:t xml:space="preserve"> </w:t>
      </w:r>
      <w:r w:rsidR="00E77746">
        <w:rPr>
          <w:sz w:val="28"/>
          <w:szCs w:val="28"/>
        </w:rPr>
        <w:t>Конкурс проходил в три тура.</w:t>
      </w:r>
    </w:p>
    <w:p w:rsidR="00E77746" w:rsidRPr="004317F2" w:rsidRDefault="00F36031" w:rsidP="00E77746">
      <w:pPr>
        <w:jc w:val="both"/>
        <w:rPr>
          <w:rFonts w:cstheme="minorHAnsi"/>
          <w:sz w:val="28"/>
          <w:szCs w:val="28"/>
        </w:rPr>
      </w:pPr>
      <w:r w:rsidRPr="004317F2">
        <w:rPr>
          <w:rFonts w:cstheme="minorHAnsi"/>
          <w:sz w:val="28"/>
          <w:szCs w:val="28"/>
        </w:rPr>
        <w:t xml:space="preserve">  </w:t>
      </w:r>
      <w:r w:rsidR="00E77746" w:rsidRPr="004317F2">
        <w:rPr>
          <w:rFonts w:cstheme="minorHAnsi"/>
          <w:sz w:val="28"/>
          <w:szCs w:val="28"/>
        </w:rPr>
        <w:t xml:space="preserve"> </w:t>
      </w:r>
      <w:proofErr w:type="gramStart"/>
      <w:r w:rsidR="00E77746" w:rsidRPr="004317F2">
        <w:rPr>
          <w:rFonts w:cstheme="minorHAnsi"/>
          <w:sz w:val="28"/>
          <w:szCs w:val="28"/>
          <w:lang w:val="en-US"/>
        </w:rPr>
        <w:t>I</w:t>
      </w:r>
      <w:r w:rsidR="004317F2" w:rsidRPr="004317F2">
        <w:rPr>
          <w:rFonts w:cstheme="minorHAnsi"/>
          <w:sz w:val="28"/>
          <w:szCs w:val="28"/>
        </w:rPr>
        <w:t xml:space="preserve"> </w:t>
      </w:r>
      <w:r w:rsidR="00E77746" w:rsidRPr="004317F2">
        <w:rPr>
          <w:rFonts w:cstheme="minorHAnsi"/>
          <w:sz w:val="28"/>
          <w:szCs w:val="28"/>
        </w:rPr>
        <w:t>тур проходил на базе школ.</w:t>
      </w:r>
      <w:proofErr w:type="gramEnd"/>
      <w:r w:rsidR="00E77746" w:rsidRPr="004317F2">
        <w:rPr>
          <w:rFonts w:cstheme="minorHAnsi"/>
          <w:sz w:val="28"/>
          <w:szCs w:val="28"/>
        </w:rPr>
        <w:t xml:space="preserve"> </w:t>
      </w:r>
      <w:proofErr w:type="gramStart"/>
      <w:r w:rsidR="00E77746" w:rsidRPr="004317F2">
        <w:rPr>
          <w:rFonts w:cstheme="minorHAnsi"/>
          <w:sz w:val="28"/>
          <w:szCs w:val="28"/>
          <w:lang w:val="en-US"/>
        </w:rPr>
        <w:t>II</w:t>
      </w:r>
      <w:r w:rsidR="00E77746" w:rsidRPr="004317F2">
        <w:rPr>
          <w:rFonts w:cstheme="minorHAnsi"/>
          <w:sz w:val="28"/>
          <w:szCs w:val="28"/>
        </w:rPr>
        <w:t xml:space="preserve"> тур проходил на базе ПМС-Центра совместно с муниципальными образованиями Приморского района.</w:t>
      </w:r>
      <w:proofErr w:type="gramEnd"/>
      <w:r w:rsidR="00E77746" w:rsidRPr="004317F2">
        <w:rPr>
          <w:rFonts w:cstheme="minorHAnsi"/>
          <w:sz w:val="28"/>
          <w:szCs w:val="28"/>
        </w:rPr>
        <w:t xml:space="preserve">  </w:t>
      </w:r>
      <w:proofErr w:type="gramStart"/>
      <w:r w:rsidR="00E77746" w:rsidRPr="004317F2">
        <w:rPr>
          <w:rFonts w:cstheme="minorHAnsi"/>
          <w:sz w:val="28"/>
          <w:szCs w:val="28"/>
          <w:lang w:val="en-US"/>
        </w:rPr>
        <w:t>III</w:t>
      </w:r>
      <w:r w:rsidR="00E77746" w:rsidRPr="004317F2">
        <w:rPr>
          <w:rFonts w:cstheme="minorHAnsi"/>
          <w:sz w:val="28"/>
          <w:szCs w:val="28"/>
        </w:rPr>
        <w:t xml:space="preserve"> тур проходил совместно с администрацией Приморского района в рамках межведомственного взаимодействия по профилактике ПАВ.</w:t>
      </w:r>
      <w:proofErr w:type="gramEnd"/>
      <w:r w:rsidR="00E77746" w:rsidRPr="004317F2">
        <w:rPr>
          <w:rFonts w:cstheme="minorHAnsi"/>
          <w:sz w:val="28"/>
          <w:szCs w:val="28"/>
        </w:rPr>
        <w:t xml:space="preserve"> </w:t>
      </w:r>
    </w:p>
    <w:p w:rsidR="00D77BEA" w:rsidRDefault="00D77BEA" w:rsidP="00E77746">
      <w:pPr>
        <w:jc w:val="center"/>
        <w:rPr>
          <w:b/>
          <w:sz w:val="28"/>
          <w:szCs w:val="28"/>
        </w:rPr>
      </w:pPr>
    </w:p>
    <w:p w:rsidR="00D77BEA" w:rsidRDefault="00D77BEA" w:rsidP="00E77746">
      <w:pPr>
        <w:jc w:val="center"/>
        <w:rPr>
          <w:b/>
          <w:sz w:val="28"/>
          <w:szCs w:val="28"/>
        </w:rPr>
      </w:pPr>
    </w:p>
    <w:p w:rsidR="00D77BEA" w:rsidRDefault="00D77BEA" w:rsidP="00E77746">
      <w:pPr>
        <w:jc w:val="center"/>
        <w:rPr>
          <w:b/>
          <w:sz w:val="28"/>
          <w:szCs w:val="28"/>
        </w:rPr>
      </w:pPr>
    </w:p>
    <w:p w:rsidR="00D77BEA" w:rsidRDefault="00D77BEA" w:rsidP="00E77746">
      <w:pPr>
        <w:jc w:val="center"/>
        <w:rPr>
          <w:b/>
          <w:sz w:val="28"/>
          <w:szCs w:val="28"/>
        </w:rPr>
      </w:pPr>
    </w:p>
    <w:p w:rsidR="00D77BEA" w:rsidRDefault="00D77BEA" w:rsidP="00E77746">
      <w:pPr>
        <w:jc w:val="center"/>
        <w:rPr>
          <w:b/>
          <w:sz w:val="28"/>
          <w:szCs w:val="28"/>
        </w:rPr>
      </w:pPr>
    </w:p>
    <w:p w:rsidR="00E06EFB" w:rsidRDefault="00E06EFB" w:rsidP="00E77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A121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:rsidR="00285166" w:rsidRPr="00285166" w:rsidRDefault="004F2B58" w:rsidP="00285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85166" w:rsidRPr="00285166">
        <w:rPr>
          <w:rFonts w:ascii="Times New Roman" w:hAnsi="Times New Roman" w:cs="Times New Roman"/>
          <w:sz w:val="28"/>
          <w:szCs w:val="28"/>
        </w:rPr>
        <w:t>Муниципальное образование  №65 Приморского района</w:t>
      </w:r>
    </w:p>
    <w:p w:rsidR="00285166" w:rsidRDefault="00285166" w:rsidP="002851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D0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№ 599</w:t>
      </w:r>
      <w:r w:rsidRPr="004D0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5166" w:rsidRDefault="00285166" w:rsidP="002851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D0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ГБОУ СОШ № 661</w:t>
      </w:r>
    </w:p>
    <w:p w:rsidR="00285166" w:rsidRPr="00285166" w:rsidRDefault="00285166" w:rsidP="002851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166">
        <w:rPr>
          <w:rFonts w:ascii="Times New Roman" w:hAnsi="Times New Roman" w:cs="Times New Roman"/>
          <w:sz w:val="28"/>
          <w:szCs w:val="28"/>
        </w:rPr>
        <w:t>Муниципальное образование №70 «</w:t>
      </w:r>
      <w:proofErr w:type="spellStart"/>
      <w:r w:rsidRPr="00285166">
        <w:rPr>
          <w:rFonts w:ascii="Times New Roman" w:hAnsi="Times New Roman" w:cs="Times New Roman"/>
          <w:sz w:val="28"/>
          <w:szCs w:val="28"/>
        </w:rPr>
        <w:t>Коломяги</w:t>
      </w:r>
      <w:proofErr w:type="spellEnd"/>
      <w:r w:rsidRPr="00285166">
        <w:rPr>
          <w:rFonts w:ascii="Times New Roman" w:hAnsi="Times New Roman" w:cs="Times New Roman"/>
          <w:sz w:val="28"/>
          <w:szCs w:val="28"/>
        </w:rPr>
        <w:t>» Приморского района</w:t>
      </w:r>
    </w:p>
    <w:p w:rsidR="00285166" w:rsidRDefault="00285166" w:rsidP="002851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D0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№ 253</w:t>
      </w:r>
    </w:p>
    <w:p w:rsidR="00ED534B" w:rsidRPr="00ED534B" w:rsidRDefault="00ED534B" w:rsidP="00ED534B">
      <w:pPr>
        <w:jc w:val="both"/>
        <w:rPr>
          <w:rFonts w:ascii="Times New Roman" w:hAnsi="Times New Roman" w:cs="Times New Roman"/>
          <w:sz w:val="28"/>
          <w:szCs w:val="28"/>
        </w:rPr>
      </w:pPr>
      <w:r w:rsidRPr="00ED534B">
        <w:rPr>
          <w:rFonts w:ascii="Times New Roman" w:hAnsi="Times New Roman" w:cs="Times New Roman"/>
          <w:sz w:val="28"/>
          <w:szCs w:val="28"/>
        </w:rPr>
        <w:t>Муниципальное образование «Комендантский Аэродром» Приморского района</w:t>
      </w:r>
    </w:p>
    <w:p w:rsidR="00ED534B" w:rsidRDefault="00ED534B" w:rsidP="00ED53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D0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Гимназия №52</w:t>
      </w:r>
      <w:r w:rsidRPr="004D0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534B" w:rsidRDefault="00ED534B" w:rsidP="00ED53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D0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ГБОУ № 57 </w:t>
      </w:r>
    </w:p>
    <w:p w:rsidR="00ED534B" w:rsidRDefault="00ED534B" w:rsidP="00ED53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</w:t>
      </w:r>
      <w:r w:rsidRPr="004D0DF0">
        <w:rPr>
          <w:rFonts w:ascii="Times New Roman" w:hAnsi="Times New Roman" w:cs="Times New Roman"/>
          <w:b/>
          <w:sz w:val="24"/>
          <w:szCs w:val="24"/>
          <w:u w:val="single"/>
        </w:rPr>
        <w:t>ГБОУ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Гимназия</w:t>
      </w:r>
      <w:r w:rsidRPr="004D0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 w:rsidRPr="004D0DF0">
        <w:rPr>
          <w:rFonts w:ascii="Times New Roman" w:hAnsi="Times New Roman" w:cs="Times New Roman"/>
          <w:b/>
          <w:sz w:val="24"/>
          <w:szCs w:val="24"/>
          <w:u w:val="single"/>
        </w:rPr>
        <w:t xml:space="preserve">; ГБОУ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</w:p>
    <w:p w:rsidR="00E77746" w:rsidRDefault="00ED534B" w:rsidP="00E7774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D50DB" w:rsidRPr="00E77746" w:rsidRDefault="002D50DB" w:rsidP="00E7774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0D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2D50DB">
        <w:rPr>
          <w:rFonts w:ascii="Times New Roman" w:hAnsi="Times New Roman" w:cs="Times New Roman"/>
          <w:sz w:val="28"/>
          <w:szCs w:val="28"/>
        </w:rPr>
        <w:t>Юнтолово</w:t>
      </w:r>
      <w:proofErr w:type="spellEnd"/>
      <w:r w:rsidRPr="002D50DB">
        <w:rPr>
          <w:rFonts w:ascii="Times New Roman" w:hAnsi="Times New Roman" w:cs="Times New Roman"/>
          <w:sz w:val="28"/>
          <w:szCs w:val="28"/>
        </w:rPr>
        <w:t>» Приморского района</w:t>
      </w:r>
    </w:p>
    <w:p w:rsidR="002D50DB" w:rsidRPr="00E77746" w:rsidRDefault="002D50DB" w:rsidP="002D50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7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777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Государственное бюджетное (коррекционное) образовательное учреждение для обучающихся, воспитанников с ограниченными возможностями здоровья специальная (коррекционная) </w:t>
      </w:r>
      <w:proofErr w:type="spellStart"/>
      <w:r w:rsidRPr="00E77746">
        <w:rPr>
          <w:rFonts w:ascii="Times New Roman" w:hAnsi="Times New Roman" w:cs="Times New Roman"/>
          <w:b/>
          <w:sz w:val="28"/>
          <w:szCs w:val="28"/>
          <w:u w:val="single"/>
        </w:rPr>
        <w:t>общеобразрвательная</w:t>
      </w:r>
      <w:proofErr w:type="spellEnd"/>
      <w:r w:rsidRPr="00E777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№ 657 </w:t>
      </w:r>
    </w:p>
    <w:p w:rsidR="002D50DB" w:rsidRPr="00E77746" w:rsidRDefault="002D50DB" w:rsidP="002D50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7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777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ГБОУ </w:t>
      </w:r>
      <w:proofErr w:type="spellStart"/>
      <w:r w:rsidRPr="00E77746">
        <w:rPr>
          <w:rFonts w:ascii="Times New Roman" w:hAnsi="Times New Roman" w:cs="Times New Roman"/>
          <w:b/>
          <w:sz w:val="28"/>
          <w:szCs w:val="28"/>
          <w:u w:val="single"/>
        </w:rPr>
        <w:t>Центо</w:t>
      </w:r>
      <w:proofErr w:type="spellEnd"/>
      <w:r w:rsidRPr="00E777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№ 697</w:t>
      </w:r>
    </w:p>
    <w:p w:rsidR="002D50DB" w:rsidRPr="00E77746" w:rsidRDefault="002D50DB" w:rsidP="002D5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7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777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ГБОУ № 581; ГБОУ № 595</w:t>
      </w:r>
    </w:p>
    <w:p w:rsidR="00E06EFB" w:rsidRPr="00E77746" w:rsidRDefault="00E06EFB" w:rsidP="00E06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EFB" w:rsidRPr="00E06EFB" w:rsidRDefault="00E06EFB" w:rsidP="00E06EFB">
      <w:pPr>
        <w:jc w:val="both"/>
        <w:rPr>
          <w:rFonts w:ascii="Times New Roman" w:hAnsi="Times New Roman" w:cs="Times New Roman"/>
          <w:sz w:val="28"/>
          <w:szCs w:val="28"/>
        </w:rPr>
      </w:pPr>
      <w:r w:rsidRPr="00E06EFB">
        <w:rPr>
          <w:rFonts w:ascii="Times New Roman" w:hAnsi="Times New Roman" w:cs="Times New Roman"/>
          <w:sz w:val="28"/>
          <w:szCs w:val="28"/>
        </w:rPr>
        <w:t>Муниципальное образование  «Озеро Долгое» Приморского района</w:t>
      </w:r>
    </w:p>
    <w:p w:rsidR="00E06EFB" w:rsidRDefault="00E06EFB" w:rsidP="00E06E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D0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Лицей № 554; ГБОУ № 555 «Белогорье»</w:t>
      </w:r>
    </w:p>
    <w:p w:rsidR="00A12138" w:rsidRPr="00E06EFB" w:rsidRDefault="00A12138" w:rsidP="00E77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121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</w:t>
      </w:r>
    </w:p>
    <w:p w:rsidR="00A12138" w:rsidRDefault="00A12138" w:rsidP="00A121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Pr="00625D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ГБОУ Гимназия №52</w:t>
      </w:r>
      <w:r w:rsidRPr="004D0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12138" w:rsidRPr="00625D5C" w:rsidRDefault="00A12138" w:rsidP="00A121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D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D0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Лицей № 554; </w:t>
      </w:r>
    </w:p>
    <w:p w:rsidR="00A12138" w:rsidRDefault="00A12138" w:rsidP="00A12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25D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ГБОУ № 555 «Белогорье»</w:t>
      </w:r>
    </w:p>
    <w:p w:rsidR="00135731" w:rsidRPr="00135731" w:rsidRDefault="00135731" w:rsidP="00135731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</w:t>
      </w:r>
      <w:r w:rsidR="00E77746">
        <w:rPr>
          <w:sz w:val="28"/>
          <w:szCs w:val="28"/>
        </w:rPr>
        <w:t xml:space="preserve">ждение </w:t>
      </w:r>
      <w:r w:rsidR="00E77746" w:rsidRPr="00135731">
        <w:rPr>
          <w:sz w:val="28"/>
          <w:szCs w:val="28"/>
        </w:rPr>
        <w:t xml:space="preserve">победителей </w:t>
      </w:r>
      <w:r w:rsidRPr="00135731">
        <w:rPr>
          <w:sz w:val="28"/>
          <w:szCs w:val="28"/>
          <w:lang w:val="en-US"/>
        </w:rPr>
        <w:t>II</w:t>
      </w:r>
      <w:r w:rsidRPr="00135731">
        <w:rPr>
          <w:sz w:val="28"/>
          <w:szCs w:val="28"/>
        </w:rPr>
        <w:t xml:space="preserve"> тур и </w:t>
      </w:r>
      <w:r w:rsidRPr="00135731">
        <w:rPr>
          <w:sz w:val="28"/>
          <w:szCs w:val="28"/>
          <w:lang w:val="en-US"/>
        </w:rPr>
        <w:t>III</w:t>
      </w:r>
      <w:r w:rsidRPr="00135731">
        <w:rPr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конкурса проходило в администрации Приморского района. Победители были награждены памятными подарками, благодарностями и грамотами. </w:t>
      </w:r>
    </w:p>
    <w:sectPr w:rsidR="00135731" w:rsidRPr="00135731" w:rsidSect="00D77B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11"/>
    <w:rsid w:val="00023B75"/>
    <w:rsid w:val="00135731"/>
    <w:rsid w:val="00285166"/>
    <w:rsid w:val="002D50DB"/>
    <w:rsid w:val="00313231"/>
    <w:rsid w:val="0034360D"/>
    <w:rsid w:val="004317F2"/>
    <w:rsid w:val="004F2B58"/>
    <w:rsid w:val="005207ED"/>
    <w:rsid w:val="005D6883"/>
    <w:rsid w:val="00642C5E"/>
    <w:rsid w:val="007219CB"/>
    <w:rsid w:val="007342CF"/>
    <w:rsid w:val="00806311"/>
    <w:rsid w:val="00A12138"/>
    <w:rsid w:val="00A97BA7"/>
    <w:rsid w:val="00AD0587"/>
    <w:rsid w:val="00B0160F"/>
    <w:rsid w:val="00B42319"/>
    <w:rsid w:val="00D77BEA"/>
    <w:rsid w:val="00DC3B19"/>
    <w:rsid w:val="00E06EFB"/>
    <w:rsid w:val="00E77746"/>
    <w:rsid w:val="00ED534B"/>
    <w:rsid w:val="00F36031"/>
    <w:rsid w:val="00FA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3</cp:revision>
  <cp:lastPrinted>2013-05-23T08:42:00Z</cp:lastPrinted>
  <dcterms:created xsi:type="dcterms:W3CDTF">2013-05-28T11:42:00Z</dcterms:created>
  <dcterms:modified xsi:type="dcterms:W3CDTF">2013-05-28T11:49:00Z</dcterms:modified>
</cp:coreProperties>
</file>